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154" w:rsidRPr="001E2B8C" w:rsidRDefault="00E91154">
      <w:pPr>
        <w:pStyle w:val="Nagwek2"/>
        <w:ind w:firstLine="0"/>
        <w:rPr>
          <w:rFonts w:asciiTheme="majorHAnsi" w:eastAsia="Calibri" w:hAnsiTheme="majorHAnsi" w:cs="Calibri"/>
          <w:color w:val="FF0000"/>
          <w:sz w:val="24"/>
          <w:szCs w:val="24"/>
        </w:rPr>
      </w:pPr>
      <w:r w:rsidRPr="001E2B8C">
        <w:rPr>
          <w:rFonts w:asciiTheme="majorHAnsi" w:eastAsia="Calibri" w:hAnsiTheme="majorHAnsi" w:cs="Calibri"/>
          <w:sz w:val="24"/>
          <w:szCs w:val="24"/>
        </w:rPr>
        <w:t>Karta modułu/przedmiotu</w:t>
      </w:r>
    </w:p>
    <w:p w:rsidR="00961154" w:rsidRPr="001E2B8C" w:rsidRDefault="00961154">
      <w:pPr>
        <w:pStyle w:val="normal"/>
        <w:rPr>
          <w:rFonts w:asciiTheme="majorHAnsi" w:hAnsiTheme="majorHAnsi"/>
          <w:b/>
          <w:sz w:val="24"/>
          <w:szCs w:val="24"/>
        </w:rPr>
      </w:pPr>
    </w:p>
    <w:tbl>
      <w:tblPr>
        <w:tblStyle w:val="a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22"/>
        <w:gridCol w:w="1347"/>
        <w:gridCol w:w="1346"/>
        <w:gridCol w:w="453"/>
        <w:gridCol w:w="900"/>
        <w:gridCol w:w="1500"/>
        <w:gridCol w:w="774"/>
        <w:gridCol w:w="447"/>
        <w:gridCol w:w="1373"/>
        <w:gridCol w:w="1346"/>
      </w:tblGrid>
      <w:tr w:rsidR="00961154" w:rsidRPr="001E2B8C" w:rsidTr="001E2B8C">
        <w:trPr>
          <w:trHeight w:val="500"/>
        </w:trPr>
        <w:tc>
          <w:tcPr>
            <w:tcW w:w="52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:rsidR="00961154" w:rsidRPr="001E2B8C" w:rsidRDefault="00E91154">
            <w:pPr>
              <w:pStyle w:val="normal"/>
              <w:ind w:left="113" w:right="113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Wypełnia </w:t>
            </w:r>
            <w:r w:rsidR="000E2A53" w:rsidRPr="001E2B8C">
              <w:rPr>
                <w:rFonts w:asciiTheme="majorHAnsi" w:hAnsiTheme="majorHAnsi"/>
                <w:sz w:val="24"/>
                <w:szCs w:val="24"/>
              </w:rPr>
              <w:t>Zespół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 xml:space="preserve"> Kierunku</w:t>
            </w:r>
          </w:p>
        </w:tc>
        <w:tc>
          <w:tcPr>
            <w:tcW w:w="6320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modułu (bloku przedmiotów): 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6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modułu: 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M23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63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przedmiotu: 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Troubleshooting</w:t>
            </w:r>
            <w:proofErr w:type="spellEnd"/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przedmiotu: 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ASK_M7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Nazwa jednostki organizacyjnej prowadzącej przedmiot / moduł: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4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after="12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Nazwa kierunku: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INFORMATYKA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(w zakresie: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Administracja systemów i sieci komputerowych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)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Forma studiów:</w:t>
            </w:r>
          </w:p>
          <w:p w:rsidR="00961154" w:rsidRPr="001E2B8C" w:rsidRDefault="000E2A53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nie</w:t>
            </w:r>
            <w:r w:rsidR="00E91154" w:rsidRPr="001E2B8C">
              <w:rPr>
                <w:rFonts w:asciiTheme="majorHAnsi" w:hAnsiTheme="majorHAnsi"/>
                <w:b/>
                <w:sz w:val="24"/>
                <w:szCs w:val="24"/>
              </w:rPr>
              <w:t>stacjonarne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Profil kształcenia: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bookmarkStart w:id="0" w:name="_gjdgxs" w:colFirst="0" w:colLast="0"/>
            <w:bookmarkEnd w:id="0"/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praktyczny</w:t>
            </w: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Poziom kształcenia: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STUDIA I STOPNIA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3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Rok / semestr: 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4/8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Status przedmiotu /modułu:</w:t>
            </w:r>
          </w:p>
          <w:p w:rsidR="00961154" w:rsidRPr="001E2B8C" w:rsidRDefault="0096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Język przedmiotu / modułu:</w:t>
            </w:r>
          </w:p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polski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Forma zajęć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wykład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ćwiczenia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laboratorium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seminarium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inne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  <w:t>(wpisać jakie)</w:t>
            </w:r>
          </w:p>
        </w:tc>
      </w:tr>
      <w:tr w:rsidR="00961154" w:rsidRPr="001E2B8C">
        <w:tc>
          <w:tcPr>
            <w:tcW w:w="522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Wymiar zajęć (godz.)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0E2A53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30</w:t>
            </w:r>
          </w:p>
        </w:tc>
        <w:tc>
          <w:tcPr>
            <w:tcW w:w="1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0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88"/>
        <w:gridCol w:w="7020"/>
      </w:tblGrid>
      <w:tr w:rsidR="00961154" w:rsidRPr="001E2B8C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mgr inż. Mariusz Bagiński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Prowadzący zajęcia</w:t>
            </w:r>
          </w:p>
          <w:p w:rsidR="00961154" w:rsidRPr="001E2B8C" w:rsidRDefault="0096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mgr inż. Mariusz Bagiński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120" w:after="120" w:line="278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Nabycie przez studenta wiedzy umożliwiającej: wykrywanie, analizę i rozwiązywanie problemów pojawiających się w złożonych sieciach komputerowych.</w:t>
            </w:r>
          </w:p>
        </w:tc>
      </w:tr>
      <w:tr w:rsidR="00961154" w:rsidRPr="001E2B8C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Wiedza i umiejętności z przedmiotów:</w:t>
            </w:r>
          </w:p>
          <w:p w:rsidR="00961154" w:rsidRPr="001E2B8C" w:rsidRDefault="00E91154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Sieci komputerowe.</w:t>
            </w:r>
          </w:p>
          <w:p w:rsidR="00961154" w:rsidRPr="001E2B8C" w:rsidRDefault="00E91154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 xml:space="preserve"> i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switching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  <w:p w:rsidR="00961154" w:rsidRPr="001E2B8C" w:rsidRDefault="00E91154">
            <w:pPr>
              <w:pStyle w:val="normal"/>
              <w:numPr>
                <w:ilvl w:val="0"/>
                <w:numId w:val="2"/>
              </w:numPr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Zaawansowany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 xml:space="preserve"> i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switching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1"/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138"/>
        <w:gridCol w:w="7269"/>
        <w:gridCol w:w="1601"/>
      </w:tblGrid>
      <w:tr w:rsidR="00961154" w:rsidRPr="001E2B8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EFEKTY UCZENIA SIĘ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69" w:type="dxa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Opis efektu uczenia się</w:t>
            </w:r>
          </w:p>
        </w:tc>
        <w:tc>
          <w:tcPr>
            <w:tcW w:w="16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Kod kierunkowego efektu </w:t>
            </w:r>
          </w:p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uczenia się</w:t>
            </w:r>
          </w:p>
        </w:tc>
      </w:tr>
      <w:tr w:rsidR="00961154" w:rsidRPr="001E2B8C"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agwek1"/>
              <w:rPr>
                <w:rFonts w:asciiTheme="majorHAnsi" w:hAnsiTheme="majorHAnsi"/>
              </w:rPr>
            </w:pPr>
            <w:r w:rsidRPr="001E2B8C">
              <w:rPr>
                <w:rFonts w:asciiTheme="majorHAnsi" w:hAnsiTheme="majorHAnsi"/>
              </w:rPr>
              <w:t>Wiedza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01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Zna metodyki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K_W15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02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Zna  narzędzia do rozwiązywania problemów w sieciach komputerowych.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K_W15</w:t>
            </w:r>
          </w:p>
        </w:tc>
      </w:tr>
      <w:tr w:rsidR="00961154" w:rsidRPr="001E2B8C">
        <w:trPr>
          <w:trHeight w:val="300"/>
        </w:trPr>
        <w:tc>
          <w:tcPr>
            <w:tcW w:w="84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03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Wykrywa, analizuje i usuwa usterki w warstwie L2 i L3.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K_U22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Wykrywa, analizuje i usuwa usterki w działaniu protokołów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</w:rPr>
              <w:t>routingu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K_U22</w:t>
            </w:r>
          </w:p>
        </w:tc>
      </w:tr>
      <w:tr w:rsidR="00961154" w:rsidRPr="001E2B8C" w:rsidTr="001E2B8C">
        <w:tc>
          <w:tcPr>
            <w:tcW w:w="11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05</w:t>
            </w:r>
          </w:p>
        </w:tc>
        <w:tc>
          <w:tcPr>
            <w:tcW w:w="7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Pracuje w zespole.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K_U02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2"/>
        <w:tblW w:w="10008" w:type="dxa"/>
        <w:tblInd w:w="-38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008"/>
      </w:tblGrid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TREŚCI PROGRAMOWE</w:t>
            </w:r>
          </w:p>
        </w:tc>
      </w:tr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961154" w:rsidRPr="001E2B8C" w:rsidRDefault="00E91154">
            <w:pPr>
              <w:pStyle w:val="Nagwek1"/>
              <w:rPr>
                <w:rFonts w:asciiTheme="majorHAnsi" w:hAnsiTheme="majorHAnsi"/>
              </w:rPr>
            </w:pPr>
            <w:r w:rsidRPr="001E2B8C">
              <w:rPr>
                <w:rFonts w:asciiTheme="majorHAnsi" w:hAnsiTheme="majorHAnsi"/>
              </w:rPr>
              <w:t>Laboratorium</w:t>
            </w:r>
          </w:p>
        </w:tc>
      </w:tr>
      <w:tr w:rsidR="00961154" w:rsidRPr="001E2B8C">
        <w:tc>
          <w:tcPr>
            <w:tcW w:w="1000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1. Metodyki i narzędzia rozwiązywania problemów. </w:t>
            </w: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(4h)</w:t>
            </w:r>
          </w:p>
          <w:p w:rsidR="00961154" w:rsidRPr="001E2B8C" w:rsidRDefault="00E91154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2. Troubleshooting L2:  VLANs.  (4h)</w:t>
            </w:r>
          </w:p>
          <w:p w:rsidR="00961154" w:rsidRPr="001E2B8C" w:rsidRDefault="00E91154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3. Troubleshooting L2:  STP/RSTP. (4h)</w:t>
            </w:r>
          </w:p>
          <w:p w:rsidR="00961154" w:rsidRPr="001E2B8C" w:rsidRDefault="00E91154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4. Troubleshooting L3:  FHRP, DHCP.  (4h)</w:t>
            </w:r>
          </w:p>
          <w:p w:rsidR="00961154" w:rsidRPr="001E2B8C" w:rsidRDefault="00E91154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5. Troubleshooting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protokołu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OSPF. (4h)</w:t>
            </w:r>
          </w:p>
          <w:p w:rsidR="00961154" w:rsidRPr="001E2B8C" w:rsidRDefault="00E91154">
            <w:pPr>
              <w:pStyle w:val="normal"/>
              <w:keepNext/>
              <w:keepLines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6. Troubleshooting </w:t>
            </w:r>
            <w:proofErr w:type="spellStart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>protokołu</w:t>
            </w:r>
            <w:proofErr w:type="spellEnd"/>
            <w:r w:rsidRPr="001E2B8C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BGP.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(4h)</w:t>
            </w:r>
          </w:p>
          <w:p w:rsidR="00961154" w:rsidRPr="001E2B8C" w:rsidRDefault="00E91154">
            <w:pPr>
              <w:pStyle w:val="normal"/>
              <w:spacing w:line="276" w:lineRule="auto"/>
              <w:ind w:left="7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7. Challenge - laboratorium zaliczeniowe. (6h).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3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7348"/>
      </w:tblGrid>
      <w:tr w:rsidR="00961154" w:rsidRPr="001E2B8C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widowControl/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Materiały Akademii Cisco:</w:t>
            </w:r>
          </w:p>
          <w:p w:rsidR="00961154" w:rsidRPr="001E2B8C" w:rsidRDefault="00E91154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Wykłady w postaci plików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ppt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lub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pdf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.</w:t>
            </w:r>
          </w:p>
          <w:p w:rsidR="00961154" w:rsidRPr="001E2B8C" w:rsidRDefault="00E91154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Lab. w postaci plików: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doc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,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docx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lub </w:t>
            </w:r>
            <w:proofErr w:type="spellStart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pdf</w:t>
            </w:r>
            <w:proofErr w:type="spellEnd"/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 xml:space="preserve"> do wykonania na sprzęcie Cisco w laboratorium.</w:t>
            </w:r>
          </w:p>
          <w:p w:rsidR="00961154" w:rsidRPr="001E2B8C" w:rsidRDefault="00E91154">
            <w:pPr>
              <w:pStyle w:val="normal"/>
              <w:widowControl/>
              <w:numPr>
                <w:ilvl w:val="0"/>
                <w:numId w:val="1"/>
              </w:numPr>
              <w:jc w:val="both"/>
              <w:rPr>
                <w:rFonts w:asciiTheme="majorHAnsi" w:hAnsiTheme="majorHAnsi"/>
                <w:color w:val="00000A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Pliki konfiguracyjne (routery i przełączniki).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widowControl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Wyszukiwarka dokumentacji na </w:t>
            </w:r>
            <w:r w:rsidRPr="001E2B8C">
              <w:rPr>
                <w:rFonts w:asciiTheme="majorHAnsi" w:hAnsiTheme="majorHAnsi"/>
                <w:sz w:val="24"/>
                <w:szCs w:val="24"/>
                <w:u w:val="single"/>
              </w:rPr>
              <w:t>www.cisco.com</w:t>
            </w:r>
            <w:r w:rsidRPr="001E2B8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before="120" w:after="12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Pogadanka, praca na sprzęcie Cisco.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4"/>
        <w:tblW w:w="10008" w:type="dxa"/>
        <w:tblInd w:w="0" w:type="dxa"/>
        <w:tblBorders>
          <w:top w:val="single" w:sz="4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660"/>
        <w:gridCol w:w="5548"/>
        <w:gridCol w:w="1800"/>
      </w:tblGrid>
      <w:tr w:rsidR="00961154" w:rsidRPr="001E2B8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Nr efektu uczenia się/grupy efektów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</w:r>
          </w:p>
        </w:tc>
      </w:tr>
      <w:tr w:rsidR="00961154" w:rsidRPr="001E2B8C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Wykonanie zadanej konfiguracji na sprzęcie Cisco w laboratorium.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01-05</w:t>
            </w:r>
          </w:p>
        </w:tc>
      </w:tr>
      <w:tr w:rsidR="00961154" w:rsidRPr="001E2B8C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spacing w:line="276" w:lineRule="auto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color w:val="00000A"/>
                <w:sz w:val="24"/>
                <w:szCs w:val="24"/>
              </w:rPr>
              <w:t>Wykonanie zadania praktycznego/rozwiązanie problemu na sprzęcie Cisco w grupie  - zadanie Challenge.</w:t>
            </w:r>
          </w:p>
        </w:tc>
      </w:tr>
    </w:tbl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tbl>
      <w:tblPr>
        <w:tblStyle w:val="a5"/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070"/>
        <w:gridCol w:w="2125"/>
        <w:gridCol w:w="2813"/>
      </w:tblGrid>
      <w:tr w:rsidR="00961154" w:rsidRPr="001E2B8C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NAKŁAD PRACY STUDENTA</w:t>
            </w:r>
          </w:p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b/>
                <w:color w:val="FF0000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Liczba godzin  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96115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Ogółem 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W tym zajęcia powiązane </w:t>
            </w:r>
            <w:r w:rsidRPr="001E2B8C">
              <w:rPr>
                <w:rFonts w:asciiTheme="majorHAnsi" w:hAnsiTheme="maj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wykładach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96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30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AA5687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E91154" w:rsidRPr="001E2B8C"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7619BC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  <w:r w:rsidR="00E91154" w:rsidRPr="001E2B8C"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lastRenderedPageBreak/>
              <w:t>Przygotowanie projektu / eseju / itp.</w:t>
            </w:r>
            <w:r w:rsidRPr="001E2B8C">
              <w:rPr>
                <w:rFonts w:asciiTheme="majorHAnsi" w:hAnsiTheme="maj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5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Udział w konsultacjach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Inne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1154" w:rsidRPr="001E2B8C" w:rsidRDefault="00AA5687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="00E91154" w:rsidRPr="001E2B8C">
              <w:rPr>
                <w:rFonts w:asciiTheme="majorHAnsi" w:hAnsiTheme="majorHAnsi"/>
                <w:sz w:val="24"/>
                <w:szCs w:val="24"/>
              </w:rPr>
              <w:t>7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961154" w:rsidRPr="001E2B8C" w:rsidRDefault="007619BC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</w:t>
            </w:r>
            <w:r w:rsidR="00E91154" w:rsidRPr="001E2B8C">
              <w:rPr>
                <w:rFonts w:asciiTheme="majorHAnsi" w:hAnsiTheme="majorHAnsi"/>
                <w:sz w:val="24"/>
                <w:szCs w:val="24"/>
              </w:rPr>
              <w:t>6</w:t>
            </w:r>
          </w:p>
        </w:tc>
      </w:tr>
      <w:tr w:rsidR="00961154" w:rsidRPr="001E2B8C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AA5687">
            <w:pPr>
              <w:pStyle w:val="normal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E91154"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2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E91154" w:rsidP="00AA5687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Informatyka techniczna i telekomunikacja 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br/>
            </w:r>
            <w:r w:rsidR="00AA5687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sz w:val="24"/>
                <w:szCs w:val="24"/>
                <w:vertAlign w:val="superscript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7619BC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E91154"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  <w:tr w:rsidR="00961154" w:rsidRPr="001E2B8C">
        <w:trPr>
          <w:trHeight w:val="260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961154" w:rsidRPr="001E2B8C" w:rsidRDefault="00E91154">
            <w:pPr>
              <w:pStyle w:val="normal"/>
              <w:spacing w:before="60" w:after="60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961154" w:rsidRPr="001E2B8C" w:rsidRDefault="00E91154">
            <w:pPr>
              <w:pStyle w:val="normal"/>
              <w:spacing w:before="60" w:after="6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E2B8C">
              <w:rPr>
                <w:rFonts w:asciiTheme="majorHAnsi" w:hAnsiTheme="majorHAnsi"/>
                <w:sz w:val="24"/>
                <w:szCs w:val="24"/>
              </w:rPr>
              <w:t>32</w:t>
            </w:r>
          </w:p>
          <w:p w:rsidR="00961154" w:rsidRPr="001E2B8C" w:rsidRDefault="00E91154" w:rsidP="007619BC">
            <w:pPr>
              <w:pStyle w:val="normal"/>
              <w:spacing w:before="60" w:after="6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>1,</w:t>
            </w:r>
            <w:r w:rsidR="007619B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Pr="001E2B8C">
              <w:rPr>
                <w:rFonts w:asciiTheme="majorHAnsi" w:hAnsiTheme="maj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961154" w:rsidRPr="001E2B8C" w:rsidRDefault="00961154">
      <w:pPr>
        <w:pStyle w:val="normal"/>
        <w:widowControl/>
        <w:rPr>
          <w:rFonts w:asciiTheme="majorHAnsi" w:hAnsiTheme="majorHAnsi"/>
          <w:b/>
          <w:color w:val="000000"/>
          <w:sz w:val="24"/>
          <w:szCs w:val="24"/>
        </w:rPr>
      </w:pPr>
    </w:p>
    <w:p w:rsidR="00961154" w:rsidRPr="001E2B8C" w:rsidRDefault="00961154">
      <w:pPr>
        <w:pStyle w:val="normal"/>
        <w:rPr>
          <w:rFonts w:asciiTheme="majorHAnsi" w:hAnsiTheme="majorHAnsi"/>
          <w:sz w:val="24"/>
          <w:szCs w:val="24"/>
        </w:rPr>
      </w:pPr>
    </w:p>
    <w:sectPr w:rsidR="00961154" w:rsidRPr="001E2B8C" w:rsidSect="00AA5687">
      <w:headerReference w:type="default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687" w:rsidRDefault="00AA5687" w:rsidP="00961154">
      <w:r>
        <w:separator/>
      </w:r>
    </w:p>
  </w:endnote>
  <w:endnote w:type="continuationSeparator" w:id="0">
    <w:p w:rsidR="00AA5687" w:rsidRDefault="00AA5687" w:rsidP="00961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687" w:rsidRDefault="00AA5687">
    <w:pPr>
      <w:pStyle w:val="normal"/>
      <w:widowControl/>
      <w:tabs>
        <w:tab w:val="center" w:pos="4536"/>
        <w:tab w:val="right" w:pos="9072"/>
      </w:tabs>
      <w:jc w:val="right"/>
    </w:pPr>
    <w:fldSimple w:instr="PAGE">
      <w:r w:rsidR="007619BC">
        <w:rPr>
          <w:noProof/>
        </w:rPr>
        <w:t>3</w:t>
      </w:r>
    </w:fldSimple>
  </w:p>
  <w:p w:rsidR="00AA5687" w:rsidRDefault="00AA5687">
    <w:pPr>
      <w:pStyle w:val="normal"/>
      <w:widowControl/>
      <w:tabs>
        <w:tab w:val="center" w:pos="4536"/>
        <w:tab w:val="right" w:pos="9072"/>
      </w:tabs>
      <w:ind w:right="360"/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687" w:rsidRDefault="00AA5687" w:rsidP="00961154">
      <w:r>
        <w:separator/>
      </w:r>
    </w:p>
  </w:footnote>
  <w:footnote w:type="continuationSeparator" w:id="0">
    <w:p w:rsidR="00AA5687" w:rsidRDefault="00AA5687" w:rsidP="00961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687" w:rsidRDefault="00AA5687" w:rsidP="00AA5687">
    <w:pPr>
      <w:pStyle w:val="Tytu"/>
      <w:jc w:val="right"/>
      <w:rPr>
        <w:b w:val="0"/>
        <w:i/>
        <w:sz w:val="20"/>
      </w:rPr>
    </w:pPr>
  </w:p>
  <w:p w:rsidR="00AA5687" w:rsidRPr="007F763F" w:rsidRDefault="00AA5687" w:rsidP="00AA5687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AA5687" w:rsidRPr="00AA5687" w:rsidRDefault="00AA5687" w:rsidP="00AA568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AFA"/>
    <w:multiLevelType w:val="multilevel"/>
    <w:tmpl w:val="961A0A3C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eastAsia="Arial Narrow" w:hAnsi="Arial Narrow" w:cs="Arial Narrow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60C2448F"/>
    <w:multiLevelType w:val="multilevel"/>
    <w:tmpl w:val="52F4B03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154"/>
    <w:rsid w:val="000E2A53"/>
    <w:rsid w:val="001E2B8C"/>
    <w:rsid w:val="007619BC"/>
    <w:rsid w:val="00961154"/>
    <w:rsid w:val="00A45F38"/>
    <w:rsid w:val="00A8245F"/>
    <w:rsid w:val="00AA5687"/>
    <w:rsid w:val="00AE44F3"/>
    <w:rsid w:val="00E91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5F38"/>
  </w:style>
  <w:style w:type="paragraph" w:styleId="Nagwek1">
    <w:name w:val="heading 1"/>
    <w:basedOn w:val="normal"/>
    <w:next w:val="normal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outlineLvl w:val="0"/>
    </w:pPr>
    <w:rPr>
      <w:b/>
      <w:color w:val="000000"/>
      <w:sz w:val="24"/>
      <w:szCs w:val="24"/>
    </w:rPr>
  </w:style>
  <w:style w:type="paragraph" w:styleId="Nagwek2">
    <w:name w:val="heading 2"/>
    <w:basedOn w:val="normal"/>
    <w:next w:val="normal"/>
    <w:rsid w:val="00961154"/>
    <w:pPr>
      <w:keepNext/>
      <w:widowControl/>
      <w:pBdr>
        <w:top w:val="nil"/>
        <w:left w:val="nil"/>
        <w:bottom w:val="nil"/>
        <w:right w:val="nil"/>
        <w:between w:val="nil"/>
      </w:pBdr>
      <w:ind w:firstLine="708"/>
      <w:jc w:val="center"/>
      <w:outlineLvl w:val="1"/>
    </w:pPr>
    <w:rPr>
      <w:rFonts w:ascii="Cambria" w:eastAsia="Cambria" w:hAnsi="Cambria" w:cs="Cambria"/>
      <w:b/>
      <w:color w:val="000000"/>
    </w:rPr>
  </w:style>
  <w:style w:type="paragraph" w:styleId="Nagwek3">
    <w:name w:val="heading 3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Nagwek6">
    <w:name w:val="heading 6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normal"/>
    <w:rsid w:val="00961154"/>
  </w:style>
  <w:style w:type="table" w:customStyle="1" w:styleId="TableNormal">
    <w:name w:val="Table Normal"/>
    <w:rsid w:val="0096115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"/>
    <w:next w:val="normal"/>
    <w:link w:val="TytuZnak"/>
    <w:qFormat/>
    <w:rsid w:val="00961154"/>
    <w:pPr>
      <w:widowControl/>
      <w:pBdr>
        <w:top w:val="nil"/>
        <w:left w:val="nil"/>
        <w:bottom w:val="nil"/>
        <w:right w:val="nil"/>
        <w:between w:val="nil"/>
      </w:pBdr>
      <w:jc w:val="center"/>
    </w:pPr>
    <w:rPr>
      <w:b/>
      <w:color w:val="000000"/>
      <w:sz w:val="24"/>
      <w:szCs w:val="24"/>
    </w:rPr>
  </w:style>
  <w:style w:type="paragraph" w:styleId="Podtytu">
    <w:name w:val="Subtitle"/>
    <w:basedOn w:val="normal"/>
    <w:next w:val="normal"/>
    <w:rsid w:val="00961154"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0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1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2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3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4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table" w:customStyle="1" w:styleId="a5">
    <w:basedOn w:val="TableNormal"/>
    <w:rsid w:val="00961154"/>
    <w:tblPr>
      <w:tblStyleRowBandSize w:val="1"/>
      <w:tblStyleColBandSize w:val="1"/>
      <w:tblCellMar>
        <w:top w:w="0" w:type="dxa"/>
        <w:left w:w="107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AA56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A5687"/>
  </w:style>
  <w:style w:type="paragraph" w:styleId="Stopka">
    <w:name w:val="footer"/>
    <w:basedOn w:val="Normalny"/>
    <w:link w:val="StopkaZnak"/>
    <w:uiPriority w:val="99"/>
    <w:semiHidden/>
    <w:unhideWhenUsed/>
    <w:rsid w:val="00AA568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A5687"/>
  </w:style>
  <w:style w:type="character" w:customStyle="1" w:styleId="TytuZnak">
    <w:name w:val="Tytuł Znak"/>
    <w:basedOn w:val="Domylnaczcionkaakapitu"/>
    <w:link w:val="Tytu"/>
    <w:rsid w:val="00AA5687"/>
    <w:rPr>
      <w:b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481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</dc:creator>
  <cp:lastModifiedBy>Teresa</cp:lastModifiedBy>
  <cp:revision>4</cp:revision>
  <dcterms:created xsi:type="dcterms:W3CDTF">2019-09-15T21:49:00Z</dcterms:created>
  <dcterms:modified xsi:type="dcterms:W3CDTF">2019-09-19T20:01:00Z</dcterms:modified>
</cp:coreProperties>
</file>